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50" w:rsidRPr="004E3B63" w:rsidRDefault="00BD47E3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 w:rsidRPr="004E3B63">
        <w:rPr>
          <w:rFonts w:asciiTheme="minorHAnsi" w:hAnsiTheme="minorHAnsi" w:cstheme="minorHAnsi"/>
          <w:sz w:val="40"/>
        </w:rPr>
        <w:t>201</w:t>
      </w:r>
      <w:r w:rsidR="00C370C5">
        <w:rPr>
          <w:rFonts w:asciiTheme="minorHAnsi" w:hAnsiTheme="minorHAnsi" w:cstheme="minorHAnsi"/>
          <w:sz w:val="40"/>
        </w:rPr>
        <w:t>9. január 10-én</w:t>
      </w:r>
      <w:r w:rsidR="00217BB9" w:rsidRPr="004E3B63">
        <w:rPr>
          <w:rFonts w:asciiTheme="minorHAnsi" w:hAnsiTheme="minorHAnsi" w:cstheme="minorHAnsi"/>
          <w:sz w:val="40"/>
        </w:rPr>
        <w:t xml:space="preserve"> </w:t>
      </w:r>
      <w:r w:rsidR="00D81350" w:rsidRPr="004E3B63">
        <w:rPr>
          <w:rFonts w:asciiTheme="minorHAnsi" w:hAnsiTheme="minorHAnsi" w:cstheme="minorHAnsi"/>
          <w:sz w:val="40"/>
        </w:rPr>
        <w:t>(</w:t>
      </w:r>
      <w:r w:rsidR="00C370C5">
        <w:rPr>
          <w:rFonts w:asciiTheme="minorHAnsi" w:hAnsiTheme="minorHAnsi" w:cstheme="minorHAnsi"/>
          <w:sz w:val="40"/>
        </w:rPr>
        <w:t>CSÜTÖRTÖKÖN</w:t>
      </w:r>
      <w:r w:rsidR="0011006D" w:rsidRPr="004E3B63">
        <w:rPr>
          <w:rFonts w:asciiTheme="minorHAnsi" w:hAnsiTheme="minorHAnsi" w:cstheme="minorHAnsi"/>
          <w:sz w:val="40"/>
        </w:rPr>
        <w:t>) 17.30-ko</w:t>
      </w:r>
      <w:r w:rsidR="00D81350" w:rsidRPr="004E3B63">
        <w:rPr>
          <w:rFonts w:asciiTheme="minorHAnsi" w:hAnsiTheme="minorHAnsi" w:cstheme="minorHAnsi"/>
          <w:sz w:val="40"/>
        </w:rPr>
        <w:t>r</w:t>
      </w:r>
    </w:p>
    <w:p w:rsidR="00C370C5" w:rsidRDefault="00BD47E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 w:rsidRPr="004E3B63">
        <w:rPr>
          <w:rFonts w:asciiTheme="minorHAnsi" w:hAnsiTheme="minorHAnsi" w:cstheme="minorHAnsi"/>
          <w:sz w:val="40"/>
        </w:rPr>
        <w:t>a</w:t>
      </w:r>
      <w:r w:rsidR="00616CCB" w:rsidRPr="004E3B63">
        <w:rPr>
          <w:rFonts w:asciiTheme="minorHAnsi" w:hAnsiTheme="minorHAnsi" w:cstheme="minorHAnsi"/>
          <w:sz w:val="40"/>
        </w:rPr>
        <w:t xml:space="preserve"> </w:t>
      </w:r>
      <w:r w:rsidR="00217BB9" w:rsidRPr="004E3B63">
        <w:rPr>
          <w:rFonts w:asciiTheme="minorHAnsi" w:hAnsiTheme="minorHAnsi" w:cstheme="minorHAnsi"/>
          <w:sz w:val="40"/>
        </w:rPr>
        <w:t>Dísz</w:t>
      </w:r>
      <w:r w:rsidR="00616CCB" w:rsidRPr="004E3B63">
        <w:rPr>
          <w:rFonts w:asciiTheme="minorHAnsi" w:hAnsiTheme="minorHAnsi" w:cstheme="minorHAnsi"/>
          <w:sz w:val="40"/>
        </w:rPr>
        <w:t>teremben</w:t>
      </w:r>
    </w:p>
    <w:p w:rsidR="00D81350" w:rsidRPr="004E3B63" w:rsidRDefault="002F7724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4"/>
          <w:szCs w:val="144"/>
        </w:rPr>
      </w:pPr>
      <w:r>
        <w:rPr>
          <w:rFonts w:asciiTheme="minorHAnsi" w:hAnsiTheme="minorHAnsi" w:cstheme="minorHAnsi"/>
          <w:smallCaps/>
          <w:sz w:val="144"/>
          <w:szCs w:val="144"/>
        </w:rPr>
        <w:t>Fejérvá</w:t>
      </w:r>
      <w:r w:rsidR="0011006D" w:rsidRPr="004E3B63">
        <w:rPr>
          <w:rFonts w:asciiTheme="minorHAnsi" w:hAnsiTheme="minorHAnsi" w:cstheme="minorHAnsi"/>
          <w:smallCaps/>
          <w:sz w:val="144"/>
          <w:szCs w:val="144"/>
        </w:rPr>
        <w:t>ri Zoltán</w:t>
      </w:r>
    </w:p>
    <w:p w:rsidR="00D81350" w:rsidRPr="004E3B63" w:rsidRDefault="0011006D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</w:rPr>
      </w:pPr>
      <w:r w:rsidRPr="004E3B63">
        <w:rPr>
          <w:rFonts w:asciiTheme="minorHAnsi" w:hAnsiTheme="minorHAnsi" w:cstheme="minorHAnsi"/>
        </w:rPr>
        <w:t>(zongora</w:t>
      </w:r>
      <w:r w:rsidR="00891285" w:rsidRPr="004E3B63">
        <w:rPr>
          <w:rFonts w:asciiTheme="minorHAnsi" w:hAnsiTheme="minorHAnsi" w:cstheme="minorHAnsi"/>
        </w:rPr>
        <w:t>)</w:t>
      </w:r>
    </w:p>
    <w:p w:rsidR="00616CCB" w:rsidRPr="004E3B63" w:rsidRDefault="0011006D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36"/>
        </w:rPr>
      </w:pPr>
      <w:r w:rsidRPr="004E3B63">
        <w:rPr>
          <w:rFonts w:asciiTheme="minorHAnsi" w:hAnsiTheme="minorHAnsi" w:cstheme="minorHAnsi"/>
          <w:sz w:val="36"/>
        </w:rPr>
        <w:t>ad hangversenyt.</w:t>
      </w:r>
    </w:p>
    <w:p w:rsidR="00B50E61" w:rsidRPr="00792BE2" w:rsidRDefault="00B50E61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16"/>
          <w:szCs w:val="16"/>
        </w:rPr>
      </w:pPr>
    </w:p>
    <w:p w:rsidR="004E3B63" w:rsidRDefault="004E3B63" w:rsidP="004E3B6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E3B63">
        <w:rPr>
          <w:rFonts w:asciiTheme="minorHAnsi" w:hAnsiTheme="minorHAnsi" w:cstheme="minorHAnsi"/>
          <w:b/>
          <w:sz w:val="40"/>
          <w:szCs w:val="40"/>
        </w:rPr>
        <w:t>Műsor:</w:t>
      </w:r>
    </w:p>
    <w:p w:rsidR="00C370C5" w:rsidRPr="00792BE2" w:rsidRDefault="00C370C5" w:rsidP="004E3B6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370C5" w:rsidRPr="00C370C5" w:rsidRDefault="00C370C5" w:rsidP="00C370C5">
      <w:pPr>
        <w:ind w:left="1134"/>
        <w:rPr>
          <w:rFonts w:asciiTheme="minorHAnsi" w:eastAsiaTheme="minorHAnsi" w:hAnsiTheme="minorHAnsi" w:cstheme="minorHAnsi"/>
          <w:color w:val="auto"/>
          <w:sz w:val="44"/>
          <w:szCs w:val="44"/>
          <w:lang w:eastAsia="hu-HU"/>
        </w:rPr>
      </w:pPr>
      <w:r w:rsidRPr="00C370C5">
        <w:rPr>
          <w:rFonts w:asciiTheme="minorHAnsi" w:hAnsiTheme="minorHAnsi" w:cstheme="minorHAnsi"/>
          <w:sz w:val="44"/>
          <w:szCs w:val="44"/>
        </w:rPr>
        <w:t>Schumann: Waldszenen (Erdei jelenetek) op.82</w:t>
      </w:r>
    </w:p>
    <w:p w:rsidR="00C370C5" w:rsidRPr="00C370C5" w:rsidRDefault="00C370C5" w:rsidP="00C370C5">
      <w:pPr>
        <w:ind w:left="1134"/>
        <w:rPr>
          <w:rFonts w:asciiTheme="minorHAnsi" w:hAnsiTheme="minorHAnsi" w:cstheme="minorHAnsi"/>
          <w:sz w:val="44"/>
          <w:szCs w:val="44"/>
        </w:rPr>
      </w:pPr>
      <w:r w:rsidRPr="00C370C5">
        <w:rPr>
          <w:rFonts w:asciiTheme="minorHAnsi" w:hAnsiTheme="minorHAnsi" w:cstheme="minorHAnsi"/>
          <w:sz w:val="44"/>
          <w:szCs w:val="44"/>
        </w:rPr>
        <w:t>Janáček: Ködben</w:t>
      </w:r>
    </w:p>
    <w:p w:rsidR="00C370C5" w:rsidRPr="00C370C5" w:rsidRDefault="00C370C5" w:rsidP="00C370C5">
      <w:pPr>
        <w:ind w:left="1134"/>
        <w:rPr>
          <w:rFonts w:asciiTheme="minorHAnsi" w:hAnsiTheme="minorHAnsi" w:cstheme="minorHAnsi"/>
          <w:sz w:val="44"/>
          <w:szCs w:val="44"/>
        </w:rPr>
      </w:pPr>
      <w:r w:rsidRPr="00C370C5">
        <w:rPr>
          <w:rFonts w:asciiTheme="minorHAnsi" w:hAnsiTheme="minorHAnsi" w:cstheme="minorHAnsi"/>
          <w:sz w:val="44"/>
          <w:szCs w:val="44"/>
        </w:rPr>
        <w:t>Bartók: Szabadban szvit</w:t>
      </w:r>
      <w:bookmarkStart w:id="0" w:name="_GoBack"/>
      <w:bookmarkEnd w:id="0"/>
    </w:p>
    <w:p w:rsidR="00C370C5" w:rsidRPr="00792BE2" w:rsidRDefault="00C370C5" w:rsidP="00C370C5">
      <w:pPr>
        <w:ind w:left="1134"/>
        <w:rPr>
          <w:rFonts w:asciiTheme="minorHAnsi" w:hAnsiTheme="minorHAnsi" w:cstheme="minorHAnsi"/>
          <w:sz w:val="16"/>
          <w:szCs w:val="16"/>
        </w:rPr>
      </w:pPr>
      <w:r w:rsidRPr="00792BE2">
        <w:rPr>
          <w:rFonts w:asciiTheme="minorHAnsi" w:hAnsiTheme="minorHAnsi" w:cstheme="minorHAnsi"/>
          <w:sz w:val="16"/>
          <w:szCs w:val="16"/>
        </w:rPr>
        <w:t>---------------------------</w:t>
      </w:r>
      <w:r w:rsidR="00792BE2">
        <w:rPr>
          <w:rFonts w:asciiTheme="minorHAnsi" w:hAnsiTheme="minorHAnsi" w:cstheme="minorHAnsi"/>
          <w:sz w:val="16"/>
          <w:szCs w:val="16"/>
        </w:rPr>
        <w:t>---------------------------------</w:t>
      </w:r>
    </w:p>
    <w:p w:rsidR="00C370C5" w:rsidRPr="00C370C5" w:rsidRDefault="00C370C5" w:rsidP="00C370C5">
      <w:pPr>
        <w:ind w:left="1134"/>
        <w:rPr>
          <w:rFonts w:asciiTheme="minorHAnsi" w:hAnsiTheme="minorHAnsi" w:cstheme="minorHAnsi"/>
          <w:sz w:val="44"/>
          <w:szCs w:val="44"/>
        </w:rPr>
      </w:pPr>
      <w:r w:rsidRPr="00C370C5">
        <w:rPr>
          <w:rFonts w:asciiTheme="minorHAnsi" w:hAnsiTheme="minorHAnsi" w:cstheme="minorHAnsi"/>
          <w:sz w:val="44"/>
          <w:szCs w:val="44"/>
        </w:rPr>
        <w:t>Schumann: C-dúr Fantázia op 17</w:t>
      </w:r>
    </w:p>
    <w:p w:rsidR="004E3B63" w:rsidRPr="004E3B63" w:rsidRDefault="004E3B63" w:rsidP="004E3B63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891285" w:rsidRDefault="00D35FA9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44"/>
          <w:szCs w:val="44"/>
        </w:rPr>
      </w:pPr>
      <w:r w:rsidRPr="00D35FA9">
        <w:rPr>
          <w:rFonts w:asciiTheme="minorHAnsi" w:hAnsiTheme="minorHAnsi" w:cstheme="minorHAnsi"/>
          <w:noProof/>
          <w:sz w:val="44"/>
          <w:szCs w:val="44"/>
          <w:lang w:eastAsia="hu-HU"/>
        </w:rPr>
        <w:drawing>
          <wp:inline distT="0" distB="0" distL="0" distR="0">
            <wp:extent cx="2717800" cy="2275114"/>
            <wp:effectExtent l="0" t="0" r="6350" b="0"/>
            <wp:docPr id="1" name="Kép 1" descr="E:\Users\barcza\Desktop\Képek\2018\május\Fejérvári Zolt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barcza\Desktop\Képek\2018\május\Fejérvári Zoltá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2" cy="228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68" w:rsidRPr="004E3B63" w:rsidRDefault="00E86568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44"/>
          <w:szCs w:val="44"/>
        </w:rPr>
      </w:pPr>
    </w:p>
    <w:p w:rsidR="00E86568" w:rsidRDefault="00E86568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i/>
          <w:sz w:val="30"/>
          <w:szCs w:val="30"/>
        </w:rPr>
      </w:pPr>
      <w:r w:rsidRPr="00C370C5">
        <w:rPr>
          <w:rFonts w:asciiTheme="minorHAnsi" w:hAnsiTheme="minorHAnsi" w:cstheme="minorHAnsi"/>
          <w:i/>
          <w:sz w:val="30"/>
          <w:szCs w:val="30"/>
        </w:rPr>
        <w:t xml:space="preserve">Fejérvári Zoltán a Zeneakadémia Kamarazene Tanszékének oktatója, felsőfokú tanulmányait </w:t>
      </w:r>
      <w:r w:rsidR="00C370C5">
        <w:rPr>
          <w:rFonts w:asciiTheme="minorHAnsi" w:hAnsiTheme="minorHAnsi" w:cstheme="minorHAnsi"/>
          <w:i/>
          <w:sz w:val="30"/>
          <w:szCs w:val="30"/>
        </w:rPr>
        <w:t xml:space="preserve">is itt </w:t>
      </w:r>
      <w:r w:rsidR="008432A9">
        <w:rPr>
          <w:rFonts w:asciiTheme="minorHAnsi" w:hAnsiTheme="minorHAnsi" w:cstheme="minorHAnsi"/>
          <w:i/>
          <w:sz w:val="30"/>
          <w:szCs w:val="30"/>
        </w:rPr>
        <w:t>végezte, két évet</w:t>
      </w:r>
      <w:r w:rsidRPr="00C370C5">
        <w:rPr>
          <w:rFonts w:asciiTheme="minorHAnsi" w:hAnsiTheme="minorHAnsi" w:cstheme="minorHAnsi"/>
          <w:i/>
          <w:sz w:val="30"/>
          <w:szCs w:val="30"/>
        </w:rPr>
        <w:t xml:space="preserve"> a madridi Zsófia Királyné Zeneakadémiá</w:t>
      </w:r>
      <w:r w:rsidR="008432A9">
        <w:rPr>
          <w:rFonts w:asciiTheme="minorHAnsi" w:hAnsiTheme="minorHAnsi" w:cstheme="minorHAnsi"/>
          <w:i/>
          <w:sz w:val="30"/>
          <w:szCs w:val="30"/>
        </w:rPr>
        <w:t>val párhuzamosan</w:t>
      </w:r>
      <w:r w:rsidRPr="00C370C5">
        <w:rPr>
          <w:rFonts w:asciiTheme="minorHAnsi" w:hAnsiTheme="minorHAnsi" w:cstheme="minorHAnsi"/>
          <w:i/>
          <w:sz w:val="30"/>
          <w:szCs w:val="30"/>
        </w:rPr>
        <w:t>. Rangos nemzetközi zenekarokkal és zenészekkel lépett fel, híres kamarazenei fesztiválokon vett részt</w:t>
      </w:r>
      <w:r w:rsidR="008432A9">
        <w:rPr>
          <w:rFonts w:asciiTheme="minorHAnsi" w:hAnsiTheme="minorHAnsi" w:cstheme="minorHAnsi"/>
          <w:i/>
          <w:sz w:val="30"/>
          <w:szCs w:val="30"/>
        </w:rPr>
        <w:t>, többek közt a pannonhalmi Arcus Temporumon</w:t>
      </w:r>
      <w:r w:rsidR="00C370C5" w:rsidRPr="00C370C5">
        <w:rPr>
          <w:rFonts w:asciiTheme="minorHAnsi" w:hAnsiTheme="minorHAnsi" w:cstheme="minorHAnsi"/>
          <w:i/>
          <w:sz w:val="30"/>
          <w:szCs w:val="30"/>
        </w:rPr>
        <w:t xml:space="preserve">. </w:t>
      </w:r>
      <w:r w:rsidRPr="00C370C5">
        <w:rPr>
          <w:rFonts w:asciiTheme="minorHAnsi" w:hAnsiTheme="minorHAnsi" w:cstheme="minorHAnsi"/>
          <w:i/>
          <w:sz w:val="30"/>
          <w:szCs w:val="30"/>
        </w:rPr>
        <w:t>2014-ben megkapta a Junior Prima Díjat, több nemzetközi zongoraversenyen is sikeresen szerepelt. 2017-ben megnyerte a Montréali Nemzetközi Zongoraversenyt.</w:t>
      </w:r>
    </w:p>
    <w:p w:rsidR="008432A9" w:rsidRPr="00C370C5" w:rsidRDefault="008432A9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i/>
          <w:sz w:val="30"/>
          <w:szCs w:val="30"/>
        </w:rPr>
      </w:pPr>
    </w:p>
    <w:p w:rsidR="00105B0C" w:rsidRPr="004E3B63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</w:rPr>
      </w:pPr>
      <w:r w:rsidRPr="004E3B63">
        <w:rPr>
          <w:rFonts w:asciiTheme="minorHAnsi" w:hAnsiTheme="minorHAnsi" w:cstheme="minorHAnsi"/>
          <w:sz w:val="48"/>
        </w:rPr>
        <w:t>M</w:t>
      </w:r>
      <w:r w:rsidR="00105B0C" w:rsidRPr="004E3B63">
        <w:rPr>
          <w:rFonts w:asciiTheme="minorHAnsi" w:hAnsiTheme="minorHAnsi" w:cstheme="minorHAnsi"/>
          <w:sz w:val="48"/>
        </w:rPr>
        <w:t>inden érdeklődőt szeretettel hívunk és várunk!</w:t>
      </w:r>
    </w:p>
    <w:sectPr w:rsidR="00105B0C" w:rsidRPr="004E3B63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52" w:rsidRDefault="00EA5D52">
      <w:r>
        <w:separator/>
      </w:r>
    </w:p>
  </w:endnote>
  <w:endnote w:type="continuationSeparator" w:id="0">
    <w:p w:rsidR="00EA5D52" w:rsidRDefault="00EA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52" w:rsidRDefault="00EA5D52">
      <w:r>
        <w:separator/>
      </w:r>
    </w:p>
  </w:footnote>
  <w:footnote w:type="continuationSeparator" w:id="0">
    <w:p w:rsidR="00EA5D52" w:rsidRDefault="00EA5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B7C3B"/>
    <w:rsid w:val="00105B0C"/>
    <w:rsid w:val="0011006D"/>
    <w:rsid w:val="00184B58"/>
    <w:rsid w:val="00201080"/>
    <w:rsid w:val="00217BB9"/>
    <w:rsid w:val="00260A3D"/>
    <w:rsid w:val="00294F20"/>
    <w:rsid w:val="002F7724"/>
    <w:rsid w:val="00343E19"/>
    <w:rsid w:val="003A07B3"/>
    <w:rsid w:val="003F38EC"/>
    <w:rsid w:val="004E3B63"/>
    <w:rsid w:val="005922CE"/>
    <w:rsid w:val="00616CCB"/>
    <w:rsid w:val="0069056A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9E12D3"/>
    <w:rsid w:val="00A15C63"/>
    <w:rsid w:val="00AA0107"/>
    <w:rsid w:val="00AD338E"/>
    <w:rsid w:val="00B50E61"/>
    <w:rsid w:val="00BD47E3"/>
    <w:rsid w:val="00C0199C"/>
    <w:rsid w:val="00C264F1"/>
    <w:rsid w:val="00C34B07"/>
    <w:rsid w:val="00C370C5"/>
    <w:rsid w:val="00D35FA9"/>
    <w:rsid w:val="00D81350"/>
    <w:rsid w:val="00DC44B2"/>
    <w:rsid w:val="00E1173D"/>
    <w:rsid w:val="00E86568"/>
    <w:rsid w:val="00EA5D52"/>
    <w:rsid w:val="00F47432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4B220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2010-11-15T16:53:00Z</cp:lastPrinted>
  <dcterms:created xsi:type="dcterms:W3CDTF">2019-01-06T19:22:00Z</dcterms:created>
  <dcterms:modified xsi:type="dcterms:W3CDTF">2019-01-07T15:00:00Z</dcterms:modified>
</cp:coreProperties>
</file>